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F79" w:rsidRDefault="00581F7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81F79" w:rsidTr="00581F79">
        <w:tc>
          <w:tcPr>
            <w:tcW w:w="3020" w:type="dxa"/>
            <w:shd w:val="clear" w:color="auto" w:fill="92D050"/>
          </w:tcPr>
          <w:p w:rsidR="00581F79" w:rsidRPr="00581F79" w:rsidRDefault="00581F79" w:rsidP="00581F79">
            <w:pPr>
              <w:jc w:val="center"/>
              <w:rPr>
                <w:sz w:val="60"/>
                <w:szCs w:val="60"/>
              </w:rPr>
            </w:pPr>
          </w:p>
          <w:p w:rsidR="00581F79" w:rsidRPr="00581F79" w:rsidRDefault="00581F79" w:rsidP="00581F79">
            <w:pPr>
              <w:jc w:val="center"/>
              <w:rPr>
                <w:sz w:val="60"/>
                <w:szCs w:val="60"/>
              </w:rPr>
            </w:pPr>
          </w:p>
          <w:p w:rsidR="00581F79" w:rsidRPr="00581F79" w:rsidRDefault="00581F79" w:rsidP="00581F79">
            <w:pPr>
              <w:jc w:val="center"/>
              <w:rPr>
                <w:sz w:val="60"/>
                <w:szCs w:val="60"/>
              </w:rPr>
            </w:pPr>
            <w:r w:rsidRPr="00581F79">
              <w:rPr>
                <w:sz w:val="60"/>
                <w:szCs w:val="60"/>
              </w:rPr>
              <w:t>Qui</w:t>
            </w:r>
          </w:p>
          <w:p w:rsidR="00581F79" w:rsidRPr="00581F79" w:rsidRDefault="00581F79" w:rsidP="00581F79">
            <w:pPr>
              <w:jc w:val="center"/>
              <w:rPr>
                <w:sz w:val="60"/>
                <w:szCs w:val="60"/>
              </w:rPr>
            </w:pPr>
          </w:p>
          <w:p w:rsidR="00581F79" w:rsidRPr="00581F79" w:rsidRDefault="00581F79" w:rsidP="00581F7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3021" w:type="dxa"/>
            <w:shd w:val="clear" w:color="auto" w:fill="FFC000"/>
          </w:tcPr>
          <w:p w:rsidR="00581F79" w:rsidRPr="00581F79" w:rsidRDefault="00581F79" w:rsidP="00581F79">
            <w:pPr>
              <w:jc w:val="center"/>
              <w:rPr>
                <w:sz w:val="60"/>
                <w:szCs w:val="60"/>
              </w:rPr>
            </w:pPr>
          </w:p>
          <w:p w:rsidR="00581F79" w:rsidRPr="00581F79" w:rsidRDefault="00581F79" w:rsidP="00581F79">
            <w:pPr>
              <w:jc w:val="center"/>
              <w:rPr>
                <w:sz w:val="60"/>
                <w:szCs w:val="60"/>
              </w:rPr>
            </w:pPr>
          </w:p>
          <w:p w:rsidR="00581F79" w:rsidRPr="00581F79" w:rsidRDefault="00581F79" w:rsidP="00581F79">
            <w:pPr>
              <w:jc w:val="center"/>
              <w:rPr>
                <w:sz w:val="60"/>
                <w:szCs w:val="60"/>
              </w:rPr>
            </w:pPr>
            <w:proofErr w:type="spellStart"/>
            <w:r w:rsidRPr="00581F79">
              <w:rPr>
                <w:sz w:val="60"/>
                <w:szCs w:val="60"/>
              </w:rPr>
              <w:t>Où</w:t>
            </w:r>
            <w:proofErr w:type="spellEnd"/>
          </w:p>
        </w:tc>
        <w:tc>
          <w:tcPr>
            <w:tcW w:w="3021" w:type="dxa"/>
            <w:shd w:val="clear" w:color="auto" w:fill="BDD6EE" w:themeFill="accent1" w:themeFillTint="66"/>
          </w:tcPr>
          <w:p w:rsidR="00581F79" w:rsidRPr="00581F79" w:rsidRDefault="00581F79" w:rsidP="00581F79">
            <w:pPr>
              <w:jc w:val="center"/>
              <w:rPr>
                <w:sz w:val="60"/>
                <w:szCs w:val="60"/>
              </w:rPr>
            </w:pPr>
          </w:p>
          <w:p w:rsidR="00581F79" w:rsidRPr="00581F79" w:rsidRDefault="00581F79" w:rsidP="00581F79">
            <w:pPr>
              <w:jc w:val="center"/>
              <w:rPr>
                <w:sz w:val="60"/>
                <w:szCs w:val="60"/>
              </w:rPr>
            </w:pPr>
          </w:p>
          <w:p w:rsidR="00581F79" w:rsidRPr="00581F79" w:rsidRDefault="00581F79" w:rsidP="00581F79">
            <w:pPr>
              <w:jc w:val="center"/>
              <w:rPr>
                <w:sz w:val="60"/>
                <w:szCs w:val="60"/>
              </w:rPr>
            </w:pPr>
            <w:proofErr w:type="spellStart"/>
            <w:r w:rsidRPr="00581F79">
              <w:rPr>
                <w:sz w:val="60"/>
                <w:szCs w:val="60"/>
              </w:rPr>
              <w:t>Qua</w:t>
            </w:r>
            <w:bookmarkStart w:id="0" w:name="_GoBack"/>
            <w:bookmarkEnd w:id="0"/>
            <w:r w:rsidRPr="00581F79">
              <w:rPr>
                <w:sz w:val="60"/>
                <w:szCs w:val="60"/>
              </w:rPr>
              <w:t>nd</w:t>
            </w:r>
            <w:proofErr w:type="spellEnd"/>
          </w:p>
        </w:tc>
      </w:tr>
      <w:tr w:rsidR="00581F79" w:rsidTr="00581F79">
        <w:tc>
          <w:tcPr>
            <w:tcW w:w="3020" w:type="dxa"/>
            <w:shd w:val="clear" w:color="auto" w:fill="F4B083" w:themeFill="accent2" w:themeFillTint="99"/>
          </w:tcPr>
          <w:p w:rsidR="00581F79" w:rsidRPr="00581F79" w:rsidRDefault="00581F79" w:rsidP="00581F79">
            <w:pPr>
              <w:jc w:val="center"/>
              <w:rPr>
                <w:sz w:val="60"/>
                <w:szCs w:val="60"/>
              </w:rPr>
            </w:pPr>
          </w:p>
          <w:p w:rsidR="00581F79" w:rsidRPr="00581F79" w:rsidRDefault="00581F79" w:rsidP="00581F79">
            <w:pPr>
              <w:jc w:val="center"/>
              <w:rPr>
                <w:sz w:val="60"/>
                <w:szCs w:val="60"/>
              </w:rPr>
            </w:pPr>
          </w:p>
          <w:p w:rsidR="00581F79" w:rsidRPr="00581F79" w:rsidRDefault="00581F79" w:rsidP="00581F79">
            <w:pPr>
              <w:jc w:val="center"/>
              <w:rPr>
                <w:sz w:val="60"/>
                <w:szCs w:val="60"/>
              </w:rPr>
            </w:pPr>
            <w:proofErr w:type="spellStart"/>
            <w:r w:rsidRPr="00581F79">
              <w:rPr>
                <w:sz w:val="60"/>
                <w:szCs w:val="60"/>
              </w:rPr>
              <w:t>Combien</w:t>
            </w:r>
            <w:proofErr w:type="spellEnd"/>
          </w:p>
          <w:p w:rsidR="00581F79" w:rsidRPr="00581F79" w:rsidRDefault="00581F79" w:rsidP="00581F79">
            <w:pPr>
              <w:jc w:val="center"/>
              <w:rPr>
                <w:sz w:val="60"/>
                <w:szCs w:val="60"/>
              </w:rPr>
            </w:pPr>
          </w:p>
          <w:p w:rsidR="00581F79" w:rsidRPr="00581F79" w:rsidRDefault="00581F79" w:rsidP="00581F7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3021" w:type="dxa"/>
            <w:shd w:val="clear" w:color="auto" w:fill="B10778"/>
          </w:tcPr>
          <w:p w:rsidR="00581F79" w:rsidRPr="00581F79" w:rsidRDefault="00581F79" w:rsidP="00581F79">
            <w:pPr>
              <w:jc w:val="center"/>
              <w:rPr>
                <w:sz w:val="60"/>
                <w:szCs w:val="60"/>
              </w:rPr>
            </w:pPr>
          </w:p>
          <w:p w:rsidR="00581F79" w:rsidRPr="00581F79" w:rsidRDefault="00581F79" w:rsidP="00581F79">
            <w:pPr>
              <w:jc w:val="center"/>
              <w:rPr>
                <w:sz w:val="60"/>
                <w:szCs w:val="60"/>
              </w:rPr>
            </w:pPr>
          </w:p>
          <w:p w:rsidR="00581F79" w:rsidRPr="00581F79" w:rsidRDefault="00581F79" w:rsidP="00581F79">
            <w:pPr>
              <w:jc w:val="center"/>
              <w:rPr>
                <w:sz w:val="60"/>
                <w:szCs w:val="60"/>
              </w:rPr>
            </w:pPr>
            <w:proofErr w:type="spellStart"/>
            <w:r>
              <w:rPr>
                <w:sz w:val="60"/>
                <w:szCs w:val="60"/>
              </w:rPr>
              <w:t>Po</w:t>
            </w:r>
            <w:r w:rsidRPr="00581F79">
              <w:rPr>
                <w:sz w:val="60"/>
                <w:szCs w:val="60"/>
              </w:rPr>
              <w:t>urquoi</w:t>
            </w:r>
            <w:proofErr w:type="spellEnd"/>
          </w:p>
        </w:tc>
        <w:tc>
          <w:tcPr>
            <w:tcW w:w="3021" w:type="dxa"/>
            <w:shd w:val="clear" w:color="auto" w:fill="FFFF00"/>
          </w:tcPr>
          <w:p w:rsidR="00581F79" w:rsidRPr="00581F79" w:rsidRDefault="00581F79" w:rsidP="00581F79">
            <w:pPr>
              <w:jc w:val="center"/>
              <w:rPr>
                <w:sz w:val="60"/>
                <w:szCs w:val="60"/>
              </w:rPr>
            </w:pPr>
          </w:p>
          <w:p w:rsidR="00581F79" w:rsidRPr="00581F79" w:rsidRDefault="00581F79" w:rsidP="00581F79">
            <w:pPr>
              <w:jc w:val="center"/>
              <w:rPr>
                <w:sz w:val="60"/>
                <w:szCs w:val="60"/>
              </w:rPr>
            </w:pPr>
          </w:p>
          <w:p w:rsidR="00581F79" w:rsidRPr="00581F79" w:rsidRDefault="00581F79" w:rsidP="00581F79">
            <w:pPr>
              <w:jc w:val="center"/>
              <w:rPr>
                <w:sz w:val="60"/>
                <w:szCs w:val="60"/>
              </w:rPr>
            </w:pPr>
            <w:r w:rsidRPr="00581F79">
              <w:rPr>
                <w:sz w:val="60"/>
                <w:szCs w:val="60"/>
              </w:rPr>
              <w:t>Comment</w:t>
            </w:r>
            <w:r w:rsidRPr="00581F79">
              <w:rPr>
                <w:sz w:val="60"/>
                <w:szCs w:val="60"/>
              </w:rPr>
              <w:t xml:space="preserve"> </w:t>
            </w:r>
          </w:p>
        </w:tc>
      </w:tr>
      <w:tr w:rsidR="00581F79" w:rsidTr="00581F79">
        <w:tc>
          <w:tcPr>
            <w:tcW w:w="3020" w:type="dxa"/>
            <w:shd w:val="clear" w:color="auto" w:fill="00B0F0"/>
          </w:tcPr>
          <w:p w:rsidR="00581F79" w:rsidRPr="00581F79" w:rsidRDefault="00581F79" w:rsidP="00581F79">
            <w:pPr>
              <w:jc w:val="center"/>
              <w:rPr>
                <w:sz w:val="60"/>
                <w:szCs w:val="60"/>
              </w:rPr>
            </w:pPr>
          </w:p>
          <w:p w:rsidR="00581F79" w:rsidRDefault="00581F79" w:rsidP="00581F79">
            <w:pPr>
              <w:jc w:val="center"/>
              <w:rPr>
                <w:sz w:val="60"/>
                <w:szCs w:val="60"/>
              </w:rPr>
            </w:pPr>
            <w:r w:rsidRPr="00581F79">
              <w:rPr>
                <w:sz w:val="60"/>
                <w:szCs w:val="60"/>
              </w:rPr>
              <w:t xml:space="preserve">Quoi </w:t>
            </w:r>
          </w:p>
          <w:p w:rsidR="00581F79" w:rsidRDefault="00581F79" w:rsidP="00581F79">
            <w:pPr>
              <w:jc w:val="center"/>
              <w:rPr>
                <w:sz w:val="60"/>
                <w:szCs w:val="60"/>
              </w:rPr>
            </w:pPr>
            <w:r w:rsidRPr="00581F79">
              <w:rPr>
                <w:sz w:val="60"/>
                <w:szCs w:val="60"/>
              </w:rPr>
              <w:t xml:space="preserve">/ </w:t>
            </w:r>
            <w:proofErr w:type="spellStart"/>
            <w:r w:rsidRPr="00581F79">
              <w:rPr>
                <w:sz w:val="60"/>
                <w:szCs w:val="60"/>
              </w:rPr>
              <w:t>qu</w:t>
            </w:r>
            <w:proofErr w:type="spellEnd"/>
            <w:r w:rsidRPr="00581F79">
              <w:rPr>
                <w:sz w:val="60"/>
                <w:szCs w:val="60"/>
              </w:rPr>
              <w:t xml:space="preserve">’ / </w:t>
            </w:r>
            <w:proofErr w:type="spellStart"/>
            <w:r w:rsidRPr="00581F79">
              <w:rPr>
                <w:sz w:val="60"/>
                <w:szCs w:val="60"/>
              </w:rPr>
              <w:t>que</w:t>
            </w:r>
            <w:proofErr w:type="spellEnd"/>
          </w:p>
          <w:p w:rsidR="00581F79" w:rsidRPr="00581F79" w:rsidRDefault="00581F79" w:rsidP="00581F79">
            <w:pPr>
              <w:jc w:val="center"/>
              <w:rPr>
                <w:sz w:val="60"/>
                <w:szCs w:val="60"/>
              </w:rPr>
            </w:pPr>
          </w:p>
          <w:p w:rsidR="00581F79" w:rsidRPr="00581F79" w:rsidRDefault="00581F79" w:rsidP="00581F79">
            <w:pPr>
              <w:rPr>
                <w:sz w:val="60"/>
                <w:szCs w:val="60"/>
              </w:rPr>
            </w:pPr>
          </w:p>
        </w:tc>
        <w:tc>
          <w:tcPr>
            <w:tcW w:w="3021" w:type="dxa"/>
          </w:tcPr>
          <w:p w:rsidR="00581F79" w:rsidRPr="00581F79" w:rsidRDefault="00581F79" w:rsidP="00581F7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3021" w:type="dxa"/>
          </w:tcPr>
          <w:p w:rsidR="00581F79" w:rsidRPr="00581F79" w:rsidRDefault="00581F79" w:rsidP="00581F79">
            <w:pPr>
              <w:jc w:val="center"/>
              <w:rPr>
                <w:sz w:val="60"/>
                <w:szCs w:val="60"/>
              </w:rPr>
            </w:pPr>
          </w:p>
        </w:tc>
      </w:tr>
      <w:tr w:rsidR="00581F79" w:rsidTr="00581F79">
        <w:tc>
          <w:tcPr>
            <w:tcW w:w="3020" w:type="dxa"/>
          </w:tcPr>
          <w:p w:rsidR="00581F79" w:rsidRPr="00581F79" w:rsidRDefault="00581F79" w:rsidP="00581F7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3021" w:type="dxa"/>
          </w:tcPr>
          <w:p w:rsidR="00581F79" w:rsidRPr="00581F79" w:rsidRDefault="00581F79" w:rsidP="00581F79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3021" w:type="dxa"/>
          </w:tcPr>
          <w:p w:rsidR="00581F79" w:rsidRPr="00581F79" w:rsidRDefault="00581F79" w:rsidP="00581F79">
            <w:pPr>
              <w:jc w:val="center"/>
              <w:rPr>
                <w:sz w:val="60"/>
                <w:szCs w:val="60"/>
              </w:rPr>
            </w:pPr>
          </w:p>
        </w:tc>
      </w:tr>
    </w:tbl>
    <w:p w:rsidR="0062569B" w:rsidRDefault="0062569B"/>
    <w:sectPr w:rsidR="00625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79"/>
    <w:rsid w:val="00581F79"/>
    <w:rsid w:val="0062569B"/>
    <w:rsid w:val="00E03B26"/>
    <w:rsid w:val="00FE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2508C-6DE2-4830-B1AC-B6418AD1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1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monterrubio</dc:creator>
  <cp:keywords/>
  <dc:description/>
  <cp:lastModifiedBy>antonio monterrubio</cp:lastModifiedBy>
  <cp:revision>2</cp:revision>
  <dcterms:created xsi:type="dcterms:W3CDTF">2016-10-22T13:37:00Z</dcterms:created>
  <dcterms:modified xsi:type="dcterms:W3CDTF">2016-10-22T13:37:00Z</dcterms:modified>
</cp:coreProperties>
</file>