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F" w:rsidRPr="00A41162" w:rsidRDefault="00A41162">
      <w:pPr>
        <w:rPr>
          <w:sz w:val="24"/>
          <w:szCs w:val="24"/>
          <w:lang w:val="fr-FR"/>
        </w:rPr>
      </w:pPr>
      <w:r w:rsidRPr="00A41162">
        <w:rPr>
          <w:rFonts w:ascii="Verdana" w:hAnsi="Verdana"/>
          <w:sz w:val="24"/>
          <w:szCs w:val="24"/>
          <w:lang w:val="fr-FR"/>
        </w:rPr>
        <w:t>Debout les damnés de la terre</w:t>
      </w:r>
      <w:r w:rsidRPr="00A41162">
        <w:rPr>
          <w:rFonts w:ascii="Verdana" w:hAnsi="Verdana"/>
          <w:sz w:val="24"/>
          <w:szCs w:val="24"/>
          <w:lang w:val="fr-FR"/>
        </w:rPr>
        <w:br/>
        <w:t>Debout les forçats de la faim</w:t>
      </w:r>
      <w:r w:rsidRPr="00A41162">
        <w:rPr>
          <w:rFonts w:ascii="Verdana" w:hAnsi="Verdana"/>
          <w:sz w:val="24"/>
          <w:szCs w:val="24"/>
          <w:lang w:val="fr-FR"/>
        </w:rPr>
        <w:br/>
        <w:t>La raison tonne en son cratère</w:t>
      </w:r>
      <w:r w:rsidRPr="00A41162">
        <w:rPr>
          <w:rFonts w:ascii="Verdana" w:hAnsi="Verdana"/>
          <w:sz w:val="24"/>
          <w:szCs w:val="24"/>
          <w:lang w:val="fr-FR"/>
        </w:rPr>
        <w:br/>
        <w:t>C'est l'éruption de la fin.</w:t>
      </w:r>
      <w:r w:rsidRPr="00A41162">
        <w:rPr>
          <w:rFonts w:ascii="Verdana" w:hAnsi="Verdana"/>
          <w:sz w:val="24"/>
          <w:szCs w:val="24"/>
          <w:lang w:val="fr-FR"/>
        </w:rPr>
        <w:br/>
        <w:t>Du passé faisons table rase</w:t>
      </w:r>
      <w:r w:rsidRPr="00A41162">
        <w:rPr>
          <w:rFonts w:ascii="Verdana" w:hAnsi="Verdana"/>
          <w:sz w:val="24"/>
          <w:szCs w:val="24"/>
          <w:lang w:val="fr-FR"/>
        </w:rPr>
        <w:br/>
        <w:t>Foule, esclaves, debout, debout</w:t>
      </w:r>
      <w:r w:rsidRPr="00A41162">
        <w:rPr>
          <w:rFonts w:ascii="Verdana" w:hAnsi="Verdana"/>
          <w:sz w:val="24"/>
          <w:szCs w:val="24"/>
          <w:lang w:val="fr-FR"/>
        </w:rPr>
        <w:br/>
        <w:t>La monde va changer de base</w:t>
      </w:r>
      <w:r w:rsidRPr="00A41162">
        <w:rPr>
          <w:rFonts w:ascii="Verdana" w:hAnsi="Verdana"/>
          <w:sz w:val="24"/>
          <w:szCs w:val="24"/>
          <w:lang w:val="fr-FR"/>
        </w:rPr>
        <w:br/>
        <w:t>Nous ne sommes rien, soyons tout!</w:t>
      </w:r>
      <w:r w:rsidRPr="00A41162">
        <w:rPr>
          <w:rFonts w:ascii="Verdana" w:hAnsi="Verdana"/>
          <w:sz w:val="24"/>
          <w:szCs w:val="24"/>
          <w:lang w:val="fr-FR"/>
        </w:rPr>
        <w:br/>
      </w:r>
      <w:r w:rsidRPr="00A41162">
        <w:rPr>
          <w:rFonts w:ascii="Verdana" w:hAnsi="Verdana"/>
          <w:sz w:val="24"/>
          <w:szCs w:val="24"/>
          <w:lang w:val="fr-FR"/>
        </w:rPr>
        <w:br/>
        <w:t>{</w:t>
      </w:r>
      <w:r w:rsidRPr="00A41162">
        <w:rPr>
          <w:rFonts w:ascii="Verdana" w:hAnsi="Verdana"/>
          <w:sz w:val="24"/>
          <w:szCs w:val="24"/>
          <w:u w:val="single"/>
          <w:lang w:val="fr-FR"/>
        </w:rPr>
        <w:t>Refrain:</w:t>
      </w:r>
      <w:r w:rsidRPr="00A41162">
        <w:rPr>
          <w:rFonts w:ascii="Verdana" w:hAnsi="Verdana"/>
          <w:sz w:val="24"/>
          <w:szCs w:val="24"/>
          <w:lang w:val="fr-FR"/>
        </w:rPr>
        <w:t>}</w:t>
      </w:r>
      <w:r>
        <w:rPr>
          <w:rFonts w:ascii="Verdana" w:hAnsi="Verdana"/>
          <w:sz w:val="24"/>
          <w:szCs w:val="24"/>
          <w:lang w:val="fr-FR"/>
        </w:rPr>
        <w:br/>
        <w:t>C'est la lutte finale</w:t>
      </w:r>
      <w:r>
        <w:rPr>
          <w:rFonts w:ascii="Verdana" w:hAnsi="Verdana"/>
          <w:sz w:val="24"/>
          <w:szCs w:val="24"/>
          <w:lang w:val="fr-FR"/>
        </w:rPr>
        <w:br/>
        <w:t>Groupons-</w:t>
      </w:r>
      <w:r w:rsidRPr="00A41162">
        <w:rPr>
          <w:rFonts w:ascii="Verdana" w:hAnsi="Verdana"/>
          <w:sz w:val="24"/>
          <w:szCs w:val="24"/>
          <w:lang w:val="fr-FR"/>
        </w:rPr>
        <w:t>nous, et demain</w:t>
      </w:r>
      <w:r w:rsidRPr="00A41162">
        <w:rPr>
          <w:rFonts w:ascii="Verdana" w:hAnsi="Verdana"/>
          <w:sz w:val="24"/>
          <w:szCs w:val="24"/>
          <w:lang w:val="fr-FR"/>
        </w:rPr>
        <w:br/>
        <w:t>L'Internationale</w:t>
      </w:r>
      <w:r w:rsidRPr="00A41162">
        <w:rPr>
          <w:rFonts w:ascii="Verdana" w:hAnsi="Verdana"/>
          <w:sz w:val="24"/>
          <w:szCs w:val="24"/>
          <w:lang w:val="fr-FR"/>
        </w:rPr>
        <w:br/>
        <w:t>Sera le genre humain.</w:t>
      </w:r>
      <w:r w:rsidRPr="00A41162">
        <w:rPr>
          <w:rFonts w:ascii="Verdana" w:hAnsi="Verdana"/>
          <w:sz w:val="24"/>
          <w:szCs w:val="24"/>
          <w:lang w:val="fr-FR"/>
        </w:rPr>
        <w:br/>
      </w:r>
      <w:r w:rsidRPr="00A41162">
        <w:rPr>
          <w:rFonts w:ascii="Verdana" w:hAnsi="Verdana"/>
          <w:sz w:val="24"/>
          <w:szCs w:val="24"/>
          <w:lang w:val="fr-FR"/>
        </w:rPr>
        <w:br/>
        <w:t>Il n'est pas de sauveurs suprêmes</w:t>
      </w:r>
      <w:r w:rsidRPr="00A41162">
        <w:rPr>
          <w:rFonts w:ascii="Verdana" w:hAnsi="Verdana"/>
          <w:sz w:val="24"/>
          <w:szCs w:val="24"/>
          <w:lang w:val="fr-FR"/>
        </w:rPr>
        <w:br/>
        <w:t>Ni Dieu, ni César, ni tribun</w:t>
      </w:r>
      <w:r w:rsidRPr="00A41162">
        <w:rPr>
          <w:rFonts w:ascii="Verdana" w:hAnsi="Verdana"/>
          <w:sz w:val="24"/>
          <w:szCs w:val="24"/>
          <w:lang w:val="fr-FR"/>
        </w:rPr>
        <w:br/>
        <w:t>Producteurs, sauvons nous nous-mêmes</w:t>
      </w:r>
      <w:r w:rsidRPr="00A41162">
        <w:rPr>
          <w:rFonts w:ascii="Verdana" w:hAnsi="Verdana"/>
          <w:sz w:val="24"/>
          <w:szCs w:val="24"/>
          <w:lang w:val="fr-FR"/>
        </w:rPr>
        <w:br/>
        <w:t>Décrétons le salut commun</w:t>
      </w:r>
      <w:r w:rsidRPr="00A41162">
        <w:rPr>
          <w:rFonts w:ascii="Verdana" w:hAnsi="Verdana"/>
          <w:sz w:val="24"/>
          <w:szCs w:val="24"/>
          <w:lang w:val="fr-FR"/>
        </w:rPr>
        <w:br/>
        <w:t>Pour que le voleur rende gorge</w:t>
      </w:r>
      <w:r w:rsidRPr="00A41162">
        <w:rPr>
          <w:rFonts w:ascii="Verdana" w:hAnsi="Verdana"/>
          <w:sz w:val="24"/>
          <w:szCs w:val="24"/>
          <w:lang w:val="fr-FR"/>
        </w:rPr>
        <w:br/>
        <w:t>Pour tirer l'esprit du cachot</w:t>
      </w:r>
      <w:r w:rsidRPr="00A41162">
        <w:rPr>
          <w:rFonts w:ascii="Verdana" w:hAnsi="Verdana"/>
          <w:sz w:val="24"/>
          <w:szCs w:val="24"/>
          <w:lang w:val="fr-FR"/>
        </w:rPr>
        <w:br/>
        <w:t>Soufflons nous même notre forge</w:t>
      </w:r>
      <w:r w:rsidRPr="00A41162">
        <w:rPr>
          <w:rFonts w:ascii="Verdana" w:hAnsi="Verdana"/>
          <w:sz w:val="24"/>
          <w:szCs w:val="24"/>
          <w:lang w:val="fr-FR"/>
        </w:rPr>
        <w:br/>
      </w:r>
      <w:r w:rsidRPr="00A41162">
        <w:rPr>
          <w:rFonts w:ascii="Verdana" w:hAnsi="Verdana"/>
          <w:sz w:val="24"/>
          <w:szCs w:val="24"/>
          <w:u w:val="single"/>
          <w:lang w:val="fr-FR"/>
        </w:rPr>
        <w:t>Battons le fer quand il est chaud.</w:t>
      </w:r>
      <w:r>
        <w:rPr>
          <w:rFonts w:ascii="Verdana" w:hAnsi="Verdana"/>
          <w:sz w:val="24"/>
          <w:szCs w:val="24"/>
          <w:lang w:val="fr-FR"/>
        </w:rPr>
        <w:br/>
      </w:r>
      <w:r w:rsidRPr="00A41162">
        <w:rPr>
          <w:rFonts w:ascii="Verdana" w:hAnsi="Verdana"/>
          <w:sz w:val="24"/>
          <w:szCs w:val="24"/>
          <w:lang w:val="fr-FR"/>
        </w:rPr>
        <w:br/>
      </w:r>
      <w:r w:rsidRPr="00A41162">
        <w:rPr>
          <w:rFonts w:ascii="Verdana" w:hAnsi="Verdana"/>
          <w:sz w:val="24"/>
          <w:szCs w:val="24"/>
          <w:lang w:val="fr-FR"/>
        </w:rPr>
        <w:br/>
      </w:r>
      <w:r w:rsidRPr="00A41162">
        <w:rPr>
          <w:rFonts w:ascii="Verdana" w:hAnsi="Verdana"/>
          <w:i/>
          <w:sz w:val="24"/>
          <w:szCs w:val="24"/>
          <w:lang w:val="fr-FR"/>
        </w:rPr>
        <w:t>L'état comprime et la loi triche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L'impôt saigne le malheureux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Nul devoir ne s'impose au riche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Le droit du pauvre est un mot creux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C'est assez, languir en tutelle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L'égalité veut d'autres lois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Pas de droits sans devoirs dit-elle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 xml:space="preserve">Égaux, pas de devoirs sans </w:t>
      </w:r>
      <w:r w:rsidRPr="00A41162">
        <w:rPr>
          <w:rFonts w:ascii="Verdana" w:hAnsi="Verdana"/>
          <w:i/>
          <w:sz w:val="24"/>
          <w:szCs w:val="24"/>
          <w:lang w:val="fr-FR"/>
        </w:rPr>
        <w:lastRenderedPageBreak/>
        <w:t>droits!</w:t>
      </w:r>
      <w:r w:rsidRPr="00A41162">
        <w:rPr>
          <w:rFonts w:ascii="Verdana" w:hAnsi="Verdana"/>
          <w:i/>
          <w:sz w:val="24"/>
          <w:szCs w:val="24"/>
          <w:lang w:val="fr-FR"/>
        </w:rPr>
        <w:br/>
      </w:r>
      <w:r w:rsidRPr="00A41162">
        <w:rPr>
          <w:rFonts w:ascii="Verdana" w:hAnsi="Verdana"/>
          <w:i/>
          <w:sz w:val="24"/>
          <w:szCs w:val="24"/>
          <w:lang w:val="fr-FR"/>
        </w:rPr>
        <w:br/>
      </w:r>
      <w:r w:rsidRPr="00A41162">
        <w:rPr>
          <w:rFonts w:ascii="Verdana" w:hAnsi="Verdana"/>
          <w:i/>
          <w:sz w:val="24"/>
          <w:szCs w:val="24"/>
          <w:lang w:val="fr-FR"/>
        </w:rPr>
        <w:br/>
        <w:t>Hideux dans leur apothéose</w:t>
      </w:r>
      <w:proofErr w:type="gramStart"/>
      <w:r w:rsidRPr="00A41162">
        <w:rPr>
          <w:rFonts w:ascii="Verdana" w:hAnsi="Verdana"/>
          <w:i/>
          <w:sz w:val="24"/>
          <w:szCs w:val="24"/>
          <w:lang w:val="fr-FR"/>
        </w:rPr>
        <w:t>,</w:t>
      </w:r>
      <w:proofErr w:type="gramEnd"/>
      <w:r w:rsidRPr="00A41162">
        <w:rPr>
          <w:rFonts w:ascii="Verdana" w:hAnsi="Verdana"/>
          <w:i/>
          <w:sz w:val="24"/>
          <w:szCs w:val="24"/>
          <w:lang w:val="fr-FR"/>
        </w:rPr>
        <w:br/>
        <w:t>Les rois de la mine et du rail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Ont-ils jamais fait autre chose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Que dévaliser le travail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Dans les coffres-forts de la bande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Ce qu'il a crée s'est fondu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En décrétant qu'on le lui rende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Le peuple ne veut que son dû.</w:t>
      </w:r>
      <w:r w:rsidRPr="00A41162">
        <w:rPr>
          <w:rFonts w:ascii="Verdana" w:hAnsi="Verdana"/>
          <w:i/>
          <w:sz w:val="24"/>
          <w:szCs w:val="24"/>
          <w:lang w:val="fr-FR"/>
        </w:rPr>
        <w:br/>
      </w:r>
      <w:r w:rsidRPr="00A41162">
        <w:rPr>
          <w:rFonts w:ascii="Verdana" w:hAnsi="Verdana"/>
          <w:i/>
          <w:sz w:val="24"/>
          <w:szCs w:val="24"/>
          <w:lang w:val="fr-FR"/>
        </w:rPr>
        <w:br/>
      </w:r>
      <w:r w:rsidRPr="00A41162">
        <w:rPr>
          <w:rFonts w:ascii="Verdana" w:hAnsi="Verdana"/>
          <w:i/>
          <w:sz w:val="24"/>
          <w:szCs w:val="24"/>
          <w:lang w:val="fr-FR"/>
        </w:rPr>
        <w:br/>
        <w:t>Les rois nous soûlaient de fumées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Paix entre nous, guerre aux tyrans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Appliquons la grève aux armées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Crosse en l'air et rompons les rangs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S'ils s'obstinent ces cannibales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A faire de nous des héros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Ils sauront bientôt que nos balles</w:t>
      </w:r>
      <w:r w:rsidRPr="00A41162">
        <w:rPr>
          <w:rFonts w:ascii="Verdana" w:hAnsi="Verdana"/>
          <w:i/>
          <w:sz w:val="24"/>
          <w:szCs w:val="24"/>
          <w:lang w:val="fr-FR"/>
        </w:rPr>
        <w:br/>
        <w:t>Sont pour nos propres généraux.</w:t>
      </w:r>
      <w:r w:rsidRPr="00A41162">
        <w:rPr>
          <w:rFonts w:ascii="Verdana" w:hAnsi="Verdana"/>
          <w:i/>
          <w:sz w:val="24"/>
          <w:szCs w:val="24"/>
          <w:lang w:val="fr-FR"/>
        </w:rPr>
        <w:br/>
      </w:r>
      <w:r w:rsidRPr="00A41162">
        <w:rPr>
          <w:rFonts w:ascii="Verdana" w:hAnsi="Verdana"/>
          <w:sz w:val="24"/>
          <w:szCs w:val="24"/>
          <w:lang w:val="fr-FR"/>
        </w:rPr>
        <w:br/>
      </w:r>
      <w:r w:rsidRPr="00A41162">
        <w:rPr>
          <w:rFonts w:ascii="Verdana" w:hAnsi="Verdana"/>
          <w:sz w:val="24"/>
          <w:szCs w:val="24"/>
          <w:lang w:val="fr-FR"/>
        </w:rPr>
        <w:br/>
        <w:t>Ouvriers, paysans, nous sommes</w:t>
      </w:r>
      <w:r w:rsidRPr="00A41162">
        <w:rPr>
          <w:rFonts w:ascii="Verdana" w:hAnsi="Verdana"/>
          <w:sz w:val="24"/>
          <w:szCs w:val="24"/>
          <w:lang w:val="fr-FR"/>
        </w:rPr>
        <w:br/>
        <w:t>Le grand parti des travailleurs</w:t>
      </w:r>
      <w:r w:rsidRPr="00A41162">
        <w:rPr>
          <w:rFonts w:ascii="Verdana" w:hAnsi="Verdana"/>
          <w:sz w:val="24"/>
          <w:szCs w:val="24"/>
          <w:lang w:val="fr-FR"/>
        </w:rPr>
        <w:br/>
        <w:t>La terre n'appartient qu'aux hommes</w:t>
      </w:r>
      <w:r w:rsidRPr="00A41162">
        <w:rPr>
          <w:rFonts w:ascii="Verdana" w:hAnsi="Verdana"/>
          <w:sz w:val="24"/>
          <w:szCs w:val="24"/>
          <w:lang w:val="fr-FR"/>
        </w:rPr>
        <w:br/>
        <w:t>L'oisif ira loger ailleurs</w:t>
      </w:r>
      <w:r w:rsidRPr="00A41162">
        <w:rPr>
          <w:rFonts w:ascii="Verdana" w:hAnsi="Verdana"/>
          <w:sz w:val="24"/>
          <w:szCs w:val="24"/>
          <w:lang w:val="fr-FR"/>
        </w:rPr>
        <w:br/>
        <w:t>Combien, de nos chairs se repaissent</w:t>
      </w:r>
      <w:r w:rsidRPr="00A41162">
        <w:rPr>
          <w:rFonts w:ascii="Verdana" w:hAnsi="Verdana"/>
          <w:sz w:val="24"/>
          <w:szCs w:val="24"/>
          <w:lang w:val="fr-FR"/>
        </w:rPr>
        <w:br/>
        <w:t>Mais si les corbeaux, les vautours</w:t>
      </w:r>
      <w:r w:rsidRPr="00A41162">
        <w:rPr>
          <w:rFonts w:ascii="Verdana" w:hAnsi="Verdana"/>
          <w:sz w:val="24"/>
          <w:szCs w:val="24"/>
          <w:lang w:val="fr-FR"/>
        </w:rPr>
        <w:br/>
        <w:t>Un de ces matins disparaissent</w:t>
      </w:r>
      <w:r w:rsidRPr="00A41162">
        <w:rPr>
          <w:rFonts w:ascii="Verdana" w:hAnsi="Verdana"/>
          <w:sz w:val="24"/>
          <w:szCs w:val="24"/>
          <w:lang w:val="fr-FR"/>
        </w:rPr>
        <w:br/>
        <w:t>Le soleil brillera toujours.</w:t>
      </w:r>
    </w:p>
    <w:sectPr w:rsidR="006B7B6F" w:rsidRPr="00A41162" w:rsidSect="00A41162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162"/>
    <w:rsid w:val="006B7B6F"/>
    <w:rsid w:val="008322E1"/>
    <w:rsid w:val="00A41162"/>
    <w:rsid w:val="00CF363B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2012-03-03T00:24:00Z</dcterms:created>
  <dcterms:modified xsi:type="dcterms:W3CDTF">2012-03-03T00:32:00Z</dcterms:modified>
</cp:coreProperties>
</file>