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54" w:rsidRDefault="00865254" w:rsidP="00865254">
      <w:r>
        <w:t>Vous vous souvenez des Schtroumpfs ? Sympas, les petits bonshommes bleus !</w:t>
      </w:r>
    </w:p>
    <w:p w:rsidR="00865254" w:rsidRDefault="00865254" w:rsidP="00865254">
      <w:r>
        <w:t xml:space="preserve"> Eh bien méfiez-vous, je viens d’apprendre un truc terrible à leur sujet, les Schtroumpfs seraient des communistes. Ne rigolez pas, c’est très sérieux, la rumeur court depuis un bon moment sur le net. Songez-y, les Schtroumpfs c’est la société égalitaire parfaite ! Ils sont tous pareils, impossible de les distinguer les uns des autres. Ils n’ont même pas de nom : il y a le Schtroumpf bricoleur, le Schtroumpf intello, en Union Soviétique il y avait le camarade forgeron, le camarade menuisier. Et puis les Schtroumfs sont bleus !  Bleu, c’est évidemment une allusion au bleu de travail, le symbole de leur appartenance à la grande communauté des travailleurs. Les Schtroumpfs sont tous pareils ! Non, il y en a un qui est différent, le chef, le Grand Schtroumpf, comme par hasard habillé en rouge. La grande barbe blanche : Karl Marx, évidemment ! Un dernier indice ? Gargamelle, leur ennemi, ne songe qu’à les attraper pour les transformer en or : Gargamelle c’est le méchant capitaliste, Gargamelle  c’est les Etats-Unis. Gargamelle a un allié, un chat nommé </w:t>
      </w:r>
      <w:proofErr w:type="spellStart"/>
      <w:r>
        <w:t>Azraël</w:t>
      </w:r>
      <w:proofErr w:type="spellEnd"/>
      <w:r>
        <w:t>. Les Etats-Unis ont un allié nommé Israël. Maintenant, vous savez !</w:t>
      </w:r>
    </w:p>
    <w:p w:rsidR="00BB4B39" w:rsidRDefault="00BB4B39">
      <w:bookmarkStart w:id="0" w:name="_GoBack"/>
      <w:bookmarkEnd w:id="0"/>
    </w:p>
    <w:sectPr w:rsidR="00BB4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54"/>
    <w:rsid w:val="00865254"/>
    <w:rsid w:val="00BB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1029</Characters>
  <Application>Microsoft Office Word</Application>
  <DocSecurity>0</DocSecurity>
  <Lines>8</Lines>
  <Paragraphs>2</Paragraphs>
  <ScaleCrop>false</ScaleCrop>
  <Company>Hewlett-Packard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2011-04-25T14:18:00Z</dcterms:created>
  <dcterms:modified xsi:type="dcterms:W3CDTF">2011-04-25T14:19:00Z</dcterms:modified>
</cp:coreProperties>
</file>