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shd w:val="clear" w:color="auto" w:fill="66FF99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5503" w:rsidRPr="00825708" w:rsidTr="00755503">
        <w:tc>
          <w:tcPr>
            <w:tcW w:w="3070" w:type="dxa"/>
            <w:shd w:val="clear" w:color="auto" w:fill="CC99FF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  <w:r w:rsidRPr="00825708">
              <w:rPr>
                <w:sz w:val="44"/>
                <w:szCs w:val="44"/>
              </w:rPr>
              <w:t>apon</w:t>
            </w:r>
          </w:p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FFC000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Etats-Unis</w:t>
            </w:r>
          </w:p>
        </w:tc>
        <w:tc>
          <w:tcPr>
            <w:tcW w:w="3071" w:type="dxa"/>
            <w:shd w:val="clear" w:color="auto" w:fill="CC99FF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Mexique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Mauritanie</w:t>
            </w:r>
          </w:p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FF99FF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Chypre</w:t>
            </w:r>
          </w:p>
        </w:tc>
        <w:tc>
          <w:tcPr>
            <w:tcW w:w="3071" w:type="dxa"/>
            <w:shd w:val="clear" w:color="auto" w:fill="FFFF00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France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Chine</w:t>
            </w:r>
          </w:p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FFFF00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Russie</w:t>
            </w:r>
          </w:p>
        </w:tc>
        <w:tc>
          <w:tcPr>
            <w:tcW w:w="3071" w:type="dxa"/>
            <w:shd w:val="clear" w:color="auto" w:fill="CC99FF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Venezuela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Colombie</w:t>
            </w:r>
          </w:p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Irlande</w:t>
            </w:r>
          </w:p>
        </w:tc>
        <w:tc>
          <w:tcPr>
            <w:tcW w:w="3071" w:type="dxa"/>
            <w:shd w:val="clear" w:color="auto" w:fill="66FF99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Ecosse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66FF99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Angleterre</w:t>
            </w:r>
          </w:p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Italie</w:t>
            </w:r>
          </w:p>
        </w:tc>
        <w:tc>
          <w:tcPr>
            <w:tcW w:w="3071" w:type="dxa"/>
            <w:shd w:val="clear" w:color="auto" w:fill="FFFF00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Belgique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66FF99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Iran</w:t>
            </w:r>
          </w:p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FFFF00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Syrie</w:t>
            </w:r>
          </w:p>
        </w:tc>
        <w:tc>
          <w:tcPr>
            <w:tcW w:w="3071" w:type="dxa"/>
            <w:shd w:val="clear" w:color="auto" w:fill="66FF99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Mali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CC99FF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Koweït</w:t>
            </w:r>
          </w:p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FF99FF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Taïwan</w:t>
            </w:r>
          </w:p>
        </w:tc>
        <w:tc>
          <w:tcPr>
            <w:tcW w:w="3071" w:type="dxa"/>
            <w:shd w:val="clear" w:color="auto" w:fill="FF99FF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Madagascar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Corée</w:t>
            </w:r>
          </w:p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Espagne</w:t>
            </w:r>
          </w:p>
        </w:tc>
        <w:tc>
          <w:tcPr>
            <w:tcW w:w="3071" w:type="dxa"/>
            <w:shd w:val="clear" w:color="auto" w:fill="66FF99"/>
          </w:tcPr>
          <w:p w:rsidR="00755503" w:rsidRPr="00825708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Allemagne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CC99FF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Liban</w:t>
            </w:r>
          </w:p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Egypte</w:t>
            </w:r>
          </w:p>
        </w:tc>
        <w:tc>
          <w:tcPr>
            <w:tcW w:w="3071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Roumanie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CC99FF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Sénégal</w:t>
            </w:r>
          </w:p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Canada</w:t>
            </w:r>
          </w:p>
        </w:tc>
        <w:tc>
          <w:tcPr>
            <w:tcW w:w="3071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Malaisie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Turquie</w:t>
            </w:r>
          </w:p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FFC0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Emirats Arabes</w:t>
            </w:r>
          </w:p>
        </w:tc>
        <w:tc>
          <w:tcPr>
            <w:tcW w:w="3071" w:type="dxa"/>
            <w:shd w:val="clear" w:color="auto" w:fill="CC99FF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Katar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66FF99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Ukraine</w:t>
            </w:r>
          </w:p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Slovénie</w:t>
            </w:r>
          </w:p>
        </w:tc>
        <w:tc>
          <w:tcPr>
            <w:tcW w:w="3071" w:type="dxa"/>
            <w:shd w:val="clear" w:color="auto" w:fill="66FF99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Estonie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Lettonie</w:t>
            </w:r>
          </w:p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Lituanie</w:t>
            </w:r>
          </w:p>
        </w:tc>
        <w:tc>
          <w:tcPr>
            <w:tcW w:w="3071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Crimée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Moldavie</w:t>
            </w:r>
          </w:p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Suisse</w:t>
            </w:r>
          </w:p>
        </w:tc>
        <w:tc>
          <w:tcPr>
            <w:tcW w:w="3071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Norvège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Suède</w:t>
            </w:r>
          </w:p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FFC0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Pay</w:t>
            </w:r>
            <w:bookmarkStart w:id="0" w:name="_GoBack"/>
            <w:bookmarkEnd w:id="0"/>
            <w:r>
              <w:rPr>
                <w:sz w:val="44"/>
                <w:szCs w:val="44"/>
              </w:rPr>
              <w:t>s-Bas</w:t>
            </w:r>
          </w:p>
        </w:tc>
        <w:tc>
          <w:tcPr>
            <w:tcW w:w="3071" w:type="dxa"/>
            <w:shd w:val="clear" w:color="auto" w:fill="FFFF00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Finlande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CC99FF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Danemark</w:t>
            </w:r>
          </w:p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Equateur</w:t>
            </w:r>
          </w:p>
        </w:tc>
        <w:tc>
          <w:tcPr>
            <w:tcW w:w="3071" w:type="dxa"/>
            <w:shd w:val="clear" w:color="auto" w:fill="CC99FF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Brésil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CC99FF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Cameroun</w:t>
            </w:r>
          </w:p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Afrique du Sud</w:t>
            </w:r>
          </w:p>
        </w:tc>
        <w:tc>
          <w:tcPr>
            <w:tcW w:w="3071" w:type="dxa"/>
            <w:shd w:val="clear" w:color="auto" w:fill="FFFF00"/>
          </w:tcPr>
          <w:p w:rsidR="00755503" w:rsidRPr="00825708" w:rsidRDefault="00755503" w:rsidP="00384CAF">
            <w:pPr>
              <w:jc w:val="center"/>
              <w:rPr>
                <w:sz w:val="40"/>
                <w:szCs w:val="40"/>
              </w:rPr>
            </w:pPr>
            <w:r w:rsidRPr="00825708">
              <w:rPr>
                <w:sz w:val="40"/>
                <w:szCs w:val="40"/>
              </w:rPr>
              <w:t>Nouvelle-Zélande</w:t>
            </w:r>
          </w:p>
        </w:tc>
      </w:tr>
      <w:tr w:rsidR="00755503" w:rsidRPr="00825708" w:rsidTr="00755503">
        <w:tc>
          <w:tcPr>
            <w:tcW w:w="3070" w:type="dxa"/>
            <w:shd w:val="clear" w:color="auto" w:fill="66FF99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Australie</w:t>
            </w:r>
          </w:p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755503" w:rsidRDefault="00755503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Zimbabwe</w:t>
            </w:r>
          </w:p>
        </w:tc>
        <w:tc>
          <w:tcPr>
            <w:tcW w:w="3071" w:type="dxa"/>
            <w:shd w:val="clear" w:color="auto" w:fill="CC99FF"/>
          </w:tcPr>
          <w:p w:rsidR="00755503" w:rsidRPr="00825708" w:rsidRDefault="00755503" w:rsidP="00384C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Mozambique</w:t>
            </w:r>
          </w:p>
        </w:tc>
      </w:tr>
    </w:tbl>
    <w:p w:rsidR="00755503" w:rsidRPr="00825708" w:rsidRDefault="00755503" w:rsidP="00755503">
      <w:pPr>
        <w:jc w:val="center"/>
        <w:rPr>
          <w:sz w:val="44"/>
          <w:szCs w:val="44"/>
        </w:rPr>
      </w:pPr>
    </w:p>
    <w:p w:rsidR="002955F2" w:rsidRDefault="002955F2"/>
    <w:sectPr w:rsidR="0029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03"/>
    <w:rsid w:val="002955F2"/>
    <w:rsid w:val="007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420</Characters>
  <Application>Microsoft Office Word</Application>
  <DocSecurity>0</DocSecurity>
  <Lines>3</Lines>
  <Paragraphs>1</Paragraphs>
  <ScaleCrop>false</ScaleCrop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SALAUN</dc:creator>
  <cp:lastModifiedBy>Marie SALAUN</cp:lastModifiedBy>
  <cp:revision>1</cp:revision>
  <dcterms:created xsi:type="dcterms:W3CDTF">2016-03-09T15:17:00Z</dcterms:created>
  <dcterms:modified xsi:type="dcterms:W3CDTF">2016-03-09T15:23:00Z</dcterms:modified>
</cp:coreProperties>
</file>